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2A0" w:rsidRPr="003512A0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3512A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ПРОТОКОЛ </w:t>
      </w:r>
      <w:r w:rsidR="003512A0" w:rsidRPr="003512A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РАССМОТРЕНИЯ ЗАЯВОК НА УЧАСТИЕ В АУКЦИОНЕ №</w:t>
      </w:r>
      <w:r w:rsidRPr="003512A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1</w:t>
      </w:r>
    </w:p>
    <w:p w:rsidR="00872EFC" w:rsidRPr="003512A0" w:rsidRDefault="003512A0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(согласно извещения </w:t>
      </w:r>
      <w:r w:rsidR="005517AB" w:rsidRPr="003512A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1</w:t>
      </w:r>
      <w:r w:rsidR="00872EFC" w:rsidRPr="003512A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от 21.04.2017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)</w:t>
      </w:r>
    </w:p>
    <w:p w:rsidR="00872EFC" w:rsidRPr="00872EFC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872EFC" w:rsidRPr="00872EFC" w:rsidRDefault="00872EFC" w:rsidP="00872EFC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>г. Владикавказ</w:t>
      </w:r>
      <w:proofErr w:type="gramStart"/>
      <w:r w:rsidRPr="00872EF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Pr="00872EFC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«</w:t>
      </w:r>
      <w:proofErr w:type="gramEnd"/>
      <w:r w:rsidR="005517AB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26</w:t>
      </w:r>
      <w:r w:rsidRPr="00872EFC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 xml:space="preserve"> » мая 2017г.</w:t>
      </w:r>
    </w:p>
    <w:p w:rsidR="00D93DDF" w:rsidRPr="00872EFC" w:rsidRDefault="00872EFC" w:rsidP="00D93DDF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Наименование предмета аукциона.</w:t>
      </w:r>
    </w:p>
    <w:p w:rsidR="00872EFC" w:rsidRPr="00872EFC" w:rsidRDefault="00872EFC" w:rsidP="00872EFC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872EFC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</w:t>
      </w:r>
      <w:r w:rsidR="00E16C1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- кваса</w:t>
      </w:r>
      <w:r w:rsidRPr="00872EFC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на период с 15.06.2017 по 15.09.2017.</w:t>
      </w:r>
    </w:p>
    <w:p w:rsidR="000679C3" w:rsidRDefault="000679C3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 процедуре рассмотрении аукционных заявок присутствовали члены аукционной комиссии:</w:t>
      </w:r>
    </w:p>
    <w:p w:rsidR="000679C3" w:rsidRPr="00872EFC" w:rsidRDefault="000679C3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872EFC" w:rsidRPr="00872EFC" w:rsidRDefault="00872EFC" w:rsidP="000679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</w:p>
    <w:p w:rsidR="00872EFC" w:rsidRPr="00872EFC" w:rsidRDefault="00872EFC" w:rsidP="000679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proofErr w:type="spellStart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Сланов</w:t>
      </w:r>
      <w:proofErr w:type="spellEnd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Роберт Львович </w:t>
      </w:r>
    </w:p>
    <w:p w:rsidR="00872EFC" w:rsidRPr="00872EFC" w:rsidRDefault="00872EFC" w:rsidP="000679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</w:p>
    <w:p w:rsidR="00872EFC" w:rsidRPr="00872EFC" w:rsidRDefault="00872EFC" w:rsidP="00872EFC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Извещение о проведении настоящего аукциона было </w:t>
      </w:r>
      <w:r w:rsidRPr="00872EF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размещено на официальном сайте АМС </w:t>
      </w:r>
      <w:r w:rsidR="00550A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и СП </w:t>
      </w:r>
      <w:proofErr w:type="spellStart"/>
      <w:r w:rsidR="00550A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г.Владикавказ</w:t>
      </w:r>
      <w:proofErr w:type="spellEnd"/>
      <w:r w:rsidR="00E16C1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="00E16C1F" w:rsidRPr="00E16C1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http://www.</w:t>
      </w:r>
      <w:proofErr w:type="spellStart"/>
      <w:r w:rsidRPr="00872EFC"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vladikavkaz</w:t>
      </w:r>
      <w:proofErr w:type="spellEnd"/>
      <w:r w:rsidRPr="00872EF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</w:t>
      </w:r>
      <w:r w:rsidRPr="00872EF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Pr="00872EFC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Pr="00872EF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Pr="00872EFC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1D2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газете «Владикавказ» </w:t>
      </w:r>
      <w:r w:rsidR="00551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 </w:t>
      </w:r>
      <w:r w:rsidR="008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21.04.2017</w:t>
      </w:r>
      <w:r w:rsidR="005517A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872EFC" w:rsidRPr="001D2813" w:rsidRDefault="00872EFC" w:rsidP="00872EFC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аукциона, срока подачи заявок на участие в аукционе </w:t>
      </w:r>
      <w:r w:rsidRPr="001D281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поступило</w:t>
      </w:r>
      <w:r w:rsidRPr="001D281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2</w:t>
      </w:r>
      <w:r w:rsidR="004A0DA9" w:rsidRPr="001D281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</w:t>
      </w:r>
      <w:r w:rsidRPr="001D281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(двадцать</w:t>
      </w:r>
      <w:r w:rsidR="004A0DA9" w:rsidRPr="001D281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одна</w:t>
      </w:r>
      <w:r w:rsidRPr="001D281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)</w:t>
      </w:r>
      <w:r w:rsidRPr="001D28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A0DA9" w:rsidRPr="001D28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заявка</w:t>
      </w:r>
      <w:r w:rsidRPr="001D28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участие в аукционе. Пакеты документов </w:t>
      </w:r>
      <w:r w:rsidRPr="001D281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872EFC" w:rsidRPr="00872EFC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0679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 w:rsidRPr="00872E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 Процедура рассмотрения заявок на участие в аукционе проводилась комиссией с 23.05.2017 </w:t>
      </w:r>
      <w:r w:rsidRPr="001D28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2</w:t>
      </w:r>
      <w:r w:rsidR="005517AB" w:rsidRPr="001D28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1D28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872E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05.2011</w:t>
      </w:r>
      <w:r w:rsidRPr="00872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Адрес: 362040, РСО-Алания, г. Владикавказ, пл. Штыба, 2, этаж 3, каб.3</w:t>
      </w:r>
      <w:r w:rsidR="008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Pr="00872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72EFC" w:rsidRPr="00872EFC" w:rsidRDefault="00872EFC" w:rsidP="000679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3. На процедуру рассмотрения были представлены заявки на участие в аукционе следующих участников:</w:t>
      </w:r>
    </w:p>
    <w:p w:rsidR="00872EFC" w:rsidRPr="00872EFC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7846"/>
        <w:gridCol w:w="6739"/>
      </w:tblGrid>
      <w:tr w:rsidR="00872EFC" w:rsidRPr="00872EFC" w:rsidTr="00872EFC">
        <w:trPr>
          <w:trHeight w:hRule="exact" w:val="146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4" w:right="14" w:firstLine="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№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2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1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1"/>
                <w:szCs w:val="21"/>
                <w:lang w:eastAsia="ru-RU"/>
              </w:rPr>
              <w:t xml:space="preserve">Наименование и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организационно-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2"/>
                <w:sz w:val="21"/>
                <w:szCs w:val="21"/>
                <w:lang w:eastAsia="ru-RU"/>
              </w:rPr>
              <w:t xml:space="preserve">правовая форма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участника размещения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заказа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лота</w:t>
            </w: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EFC" w:rsidRPr="00872EFC" w:rsidTr="00872EFC">
        <w:trPr>
          <w:trHeight w:hRule="exact" w:val="94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Городов Давид Геннадьевич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</w:t>
            </w:r>
            <w:r w:rsidR="008D2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№77- ул. Леонова, 5;</w:t>
            </w:r>
          </w:p>
          <w:p w:rsidR="00872EFC" w:rsidRPr="00872EFC" w:rsidRDefault="008D20AE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17-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Барбашева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район ДРКБ.</w:t>
            </w:r>
          </w:p>
        </w:tc>
      </w:tr>
      <w:tr w:rsidR="00872EFC" w:rsidRPr="00872EFC" w:rsidTr="00872EFC">
        <w:trPr>
          <w:trHeight w:hRule="exact" w:val="157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Кабулова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Вахтангова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56- ул. А.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59- ул. А.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60-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Владкавказская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35-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АВладкавказская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85- ул. Московская,48.</w:t>
            </w:r>
          </w:p>
        </w:tc>
      </w:tr>
      <w:tr w:rsidR="00872EFC" w:rsidRPr="00872EFC" w:rsidTr="00872EFC">
        <w:trPr>
          <w:trHeight w:hRule="exact" w:val="424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Бясов</w:t>
            </w:r>
            <w:proofErr w:type="spellEnd"/>
            <w:proofErr w:type="gram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Аркадий Юрьевич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1- ул. Первомайская, 27;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3- ул.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Доватора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31-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Гугкаева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26/1;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33-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З. Космодемьянской;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34- пл. 50 лет Октября, 4;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35- ул. Владикавказская, 28;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лот№36-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Архонский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сквер);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37-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219;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41- пр. Коста,280;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43- ул. Владикавказская, 26/ А.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44- ул. Владикавказская,7;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45- ул. Владикавказская/ Гагкаева;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46- ул. Леваневского,281;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47- ул. Леонова, ½.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Стофорандов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Борисович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4-  пр. Доватора,1;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6- пр. Доватора,23.</w:t>
            </w: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Кусова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Тима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Касаевна</w:t>
            </w:r>
            <w:proofErr w:type="spellEnd"/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лот№65- ул. Владикавказская,31;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88- ул. Цоколаева,2;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22-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Коблова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Братье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Темировых.</w:t>
            </w: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Гаглоев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Тамази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Андреевич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лот№53-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280;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№70- ул. Гугкаева,28.</w:t>
            </w: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Валиева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Наира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Кузьминовна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лот№43- ул. Владикавказская,26/ А.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лот№61- ул. Владикавказская,26;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лот№62- ул. Владикавказская,26;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лот№63- ул. Владикавказская,28;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лот№64- ул. Владикавказская,30;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№57- ул. А. Кесаева,12.</w:t>
            </w: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Саутиева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Мадина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Урузмаговна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лот№37-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219;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лот№41- пр. Коста,280.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Плиева Алина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Сослановна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лот№50- 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Архонское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шоссе,1;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лот№49- 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Архонское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шоссе,1.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Хамикоева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Ивановна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лот№24-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Кырджалийская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15.</w:t>
            </w:r>
          </w:p>
        </w:tc>
      </w:tr>
      <w:tr w:rsidR="00872EFC" w:rsidRPr="00872EFC" w:rsidTr="00057D0B">
        <w:trPr>
          <w:trHeight w:hRule="exact" w:val="115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Чехоев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Казбек Викторович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</w:t>
            </w:r>
            <w:proofErr w:type="gram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№48-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Архонское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шоссе, район кафе  «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Суадон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лот№74-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275;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лот№75-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277.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Салказанова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Сима Борисовна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лот№84- ул. Московская,27.</w:t>
            </w: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Хамикоев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Аслан Александрович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лот№71-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Гугкаева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61/1.</w:t>
            </w:r>
          </w:p>
        </w:tc>
      </w:tr>
      <w:tr w:rsidR="00872EFC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Дзгоева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№14-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Гадиева.</w:t>
            </w:r>
          </w:p>
        </w:tc>
      </w:tr>
      <w:tr w:rsidR="00872EFC" w:rsidRPr="00872EFC" w:rsidTr="00057D0B">
        <w:trPr>
          <w:trHeight w:hRule="exact" w:val="101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Керчелаева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Эльза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Авдиевна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32- ул. Куйбышева,21;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№51- ул.  Пушкинская, 49;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№61- ул. Владикавказская, 26.</w:t>
            </w:r>
          </w:p>
        </w:tc>
      </w:tr>
      <w:tr w:rsidR="00872EFC" w:rsidRPr="00872EFC" w:rsidTr="00057D0B">
        <w:trPr>
          <w:trHeight w:hRule="exact" w:val="11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D93DDF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Оганесов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Рубен Робертович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66- ул.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Владикавазская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48;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№58- ул. А.Кесаева,2;</w:t>
            </w:r>
          </w:p>
          <w:p w:rsidR="00872EFC" w:rsidRPr="00872EFC" w:rsidRDefault="00550A5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№51- ул. 50 лет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Октября;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2EFC" w:rsidRPr="00872EFC" w:rsidTr="00057D0B">
        <w:trPr>
          <w:trHeight w:hRule="exact" w:val="181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Дзуцов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Батраз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Константинович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29- ул. Хетагурова, 38;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№67- ул. Владикавказская, 51;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№68- ул. Владикавказская,7;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№78- ул. Леонова/ Московская;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81- ул. Московская, 12;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№82- ул. Московская, 17.</w:t>
            </w:r>
          </w:p>
        </w:tc>
      </w:tr>
      <w:tr w:rsidR="00872EFC" w:rsidRPr="00872EFC" w:rsidTr="00057D0B">
        <w:trPr>
          <w:trHeight w:hRule="exact" w:val="192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Андиев Сослан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Таймуразович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7-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Доватора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№8-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Доватора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Барбашева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№9-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Доватора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№10-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11/ Красногвардейская;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лот№ 11- пр.Коста,15;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№15- пр. Коста,21.</w:t>
            </w:r>
          </w:p>
        </w:tc>
      </w:tr>
      <w:tr w:rsidR="00872EFC" w:rsidRPr="00872EFC" w:rsidTr="008627FD">
        <w:trPr>
          <w:trHeight w:hRule="exact" w:val="120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Андиев Сослан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Таймуразович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58- ул. А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Кесаева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№83- ул. Московская, 21;</w:t>
            </w:r>
          </w:p>
          <w:p w:rsid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№84- ул. Московская, 27;</w:t>
            </w:r>
          </w:p>
          <w:p w:rsidR="00057D0B" w:rsidRPr="00872EFC" w:rsidRDefault="00057D0B" w:rsidP="0005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№12- пр.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21.</w:t>
            </w:r>
          </w:p>
        </w:tc>
      </w:tr>
      <w:tr w:rsidR="00872EFC" w:rsidRPr="00872EFC" w:rsidTr="008627FD">
        <w:trPr>
          <w:trHeight w:hRule="exact" w:val="117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Андиев Сослан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Таймуразович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лот№ 36- пр.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Архонский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сквер);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№45-ул. Владикавказская/ Гагкаева.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4A0DA9" w:rsidRPr="00872EFC" w:rsidTr="008627FD">
        <w:trPr>
          <w:trHeight w:hRule="exact" w:val="117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DA9" w:rsidRPr="00872EFC" w:rsidRDefault="004A0DA9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DA9" w:rsidRDefault="004A0DA9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Кисиева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Романовна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0DA9" w:rsidRPr="00872EFC" w:rsidRDefault="004A0DA9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№23-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Кырджалийская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(район рынка).</w:t>
            </w:r>
          </w:p>
        </w:tc>
      </w:tr>
    </w:tbl>
    <w:p w:rsidR="00872EFC" w:rsidRPr="00872EFC" w:rsidRDefault="00D93DDF" w:rsidP="00872EFC">
      <w:pPr>
        <w:widowControl w:val="0"/>
        <w:shd w:val="clear" w:color="auto" w:fill="FFFFFF"/>
        <w:autoSpaceDE w:val="0"/>
        <w:autoSpaceDN w:val="0"/>
        <w:adjustRightInd w:val="0"/>
        <w:spacing w:before="96" w:after="0" w:line="317" w:lineRule="exact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Аукционная</w:t>
      </w:r>
      <w:r w:rsidR="00872EFC" w:rsidRPr="00872E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комиссия рассмотрела заявки на участие в аукционе в соответствии с условиями, </w:t>
      </w:r>
      <w:r w:rsidR="00872EFC"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установленными в аукционной документации, и приняла решение:</w:t>
      </w:r>
    </w:p>
    <w:p w:rsidR="008627FD" w:rsidRPr="008627FD" w:rsidRDefault="00872EFC" w:rsidP="008627FD">
      <w:pPr>
        <w:widowControl w:val="0"/>
        <w:shd w:val="clear" w:color="auto" w:fill="FFFFFF"/>
        <w:autoSpaceDE w:val="0"/>
        <w:autoSpaceDN w:val="0"/>
        <w:adjustRightInd w:val="0"/>
        <w:spacing w:before="96" w:after="0" w:line="317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 по лотам №: 2; 5; 13; 15; 16; 18; 19; 20; 21; 25; 26; 27; 28; 30; 32; 38; 39; 40; 42; 52; 54; 55; 69; 72; 73; 76; 77; 79; 80; 86; 87; 89 аукцион признать не состоявшимся, т.к. на участие</w:t>
      </w:r>
      <w:r w:rsidR="00862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поступило ни одной заявки. </w:t>
      </w:r>
    </w:p>
    <w:p w:rsidR="00152632" w:rsidRDefault="00152632" w:rsidP="00D93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 лотам №: 77; 17.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627FD">
        <w:trPr>
          <w:trHeight w:hRule="exact" w:val="821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конкурса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627F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627F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gram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Городов  Давид</w:t>
            </w:r>
            <w:proofErr w:type="gram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Геннадьевич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152632" w:rsidRDefault="00D93DDF" w:rsidP="001526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лотам №17; </w:t>
      </w:r>
      <w:r w:rsidR="008D20AE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D20AE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участком аукциона</w:t>
      </w:r>
      <w:r w:rsidR="004C6AA2" w:rsidRP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D20AE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Городова</w:t>
      </w:r>
      <w:proofErr w:type="spellEnd"/>
      <w:r w:rsidR="008D20AE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Д.Г., заявка участника </w:t>
      </w:r>
      <w:r w:rsidR="0015263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</w:t>
      </w:r>
      <w:r w:rsidR="008D20AE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требованиям аукционной документации. Рекомендуем заключить договор по начальной цене:</w:t>
      </w:r>
    </w:p>
    <w:p w:rsidR="00152632" w:rsidRPr="00152632" w:rsidRDefault="008D20AE" w:rsidP="001526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лот№17-5789 </w:t>
      </w:r>
      <w:r w:rsidR="0015263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 за указанный период;</w:t>
      </w:r>
    </w:p>
    <w:p w:rsidR="00872EFC" w:rsidRPr="00152632" w:rsidRDefault="008D20AE" w:rsidP="001526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№7-</w:t>
      </w:r>
      <w:r w:rsidR="0015263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5789 руб. за указанный период.</w:t>
      </w:r>
    </w:p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лотам: № 35; </w:t>
      </w:r>
      <w:r w:rsidRPr="00872E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56; 59; 60; 85</w:t>
      </w:r>
      <w:r w:rsidR="00526D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152632">
        <w:trPr>
          <w:trHeight w:hRule="exact" w:val="872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152632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152632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Кабулова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Вахтангова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лотам № 56; 59; 60; 85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динственной участницей аукциона ИП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Кабулову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участника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56- 5789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лот№ 59- 2903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60- 5789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85- 5789 руб. за указанный период.</w:t>
      </w:r>
    </w:p>
    <w:p w:rsidR="00D93DDF" w:rsidRDefault="00872EFC" w:rsidP="00D93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лоту №35 допустить и признать участником аукциона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Кабулову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И.В., заявка соответствует требования аукционной документации.</w:t>
      </w:r>
    </w:p>
    <w:p w:rsidR="00872EFC" w:rsidRPr="00872EFC" w:rsidRDefault="00872EFC" w:rsidP="00D93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лотам №1; 3; 31; 33; 34; 35; 36; 37; 41; 43; 44; 45; 46; 47: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 w:rsidR="001D28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Бясов</w:t>
            </w:r>
            <w:proofErr w:type="spellEnd"/>
            <w:r w:rsidR="001D28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="00872EFC" w:rsidRPr="00872E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Аркадий Юрьевич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отам № 1; 3; 31; 33; 34; 44; 46,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аукциона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Бясова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участника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№1- 3859 руб. за указанный период;</w:t>
      </w:r>
    </w:p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№3- 3859руб. за указанный период;</w:t>
      </w:r>
    </w:p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31-3859руб. за указанный период;</w:t>
      </w:r>
    </w:p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33</w:t>
      </w:r>
      <w:r w:rsidR="002D682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- 1935 руб. за указанный период;</w:t>
      </w:r>
    </w:p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3</w:t>
      </w:r>
      <w:r w:rsidR="002D682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4-3859 руб. за указанный период;</w:t>
      </w:r>
    </w:p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44-3859 руб. за указанный</w:t>
      </w:r>
      <w:r w:rsidR="002D682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период;</w:t>
      </w:r>
    </w:p>
    <w:p w:rsid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4</w:t>
      </w:r>
      <w:r w:rsidR="002D682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6-3859 руб. за указанный период;</w:t>
      </w:r>
    </w:p>
    <w:p w:rsidR="002D682D" w:rsidRDefault="002D682D" w:rsidP="002D68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4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7-3859 руб. за указанный период;</w:t>
      </w:r>
    </w:p>
    <w:p w:rsidR="00872EFC" w:rsidRPr="00872EFC" w:rsidRDefault="00872EFC" w:rsidP="00D93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лотам №35; 36; 37; 41; 43; 45,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участником </w:t>
      </w:r>
      <w:r w:rsidR="002D682D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аукциона </w:t>
      </w:r>
      <w:r w:rsidR="002D6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Бясова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А.Ю., заявка соответствует требования аукционной документации.</w:t>
      </w:r>
    </w:p>
    <w:p w:rsidR="00872EFC" w:rsidRPr="00872EFC" w:rsidRDefault="00872EFC" w:rsidP="00D93DD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лотам № 4; 6: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526D2F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526D2F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526D2F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Стофорандов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Борисович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лотам № 4; 6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</w:t>
      </w:r>
      <w:r w:rsidR="0068106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аукциона</w:t>
      </w:r>
      <w:r w:rsidR="0068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106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Стофорандова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Б.,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участника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4- 5789 руб. за указанный период;</w:t>
      </w:r>
    </w:p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6-  5789 руб. за указанный период;</w:t>
      </w:r>
    </w:p>
    <w:p w:rsidR="00872EFC" w:rsidRPr="00872EFC" w:rsidRDefault="00872EFC" w:rsidP="00D93DD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лотам № 22; 65; 88: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Кусова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Тима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Касаевна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лотам № 22; 65; 88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единственной участницей </w:t>
      </w:r>
      <w:r w:rsidR="0068106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аукциона </w:t>
      </w:r>
      <w:r w:rsidR="0068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Кусову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К.,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22- 2903 руб. за указанный период;</w:t>
      </w:r>
    </w:p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65-  5789 руб. за указанный период;</w:t>
      </w:r>
    </w:p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65-  2903 руб. за указанный период.</w:t>
      </w:r>
    </w:p>
    <w:p w:rsidR="00872EFC" w:rsidRPr="00872EFC" w:rsidRDefault="00872EFC" w:rsidP="00D93DDF">
      <w:pPr>
        <w:spacing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лотам № 53; 70: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Гаглоев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Тамази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Андреевич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лотам № 53; 70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Гаглоева Т.А.,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53- 5789 руб. за указанный период;</w:t>
      </w:r>
    </w:p>
    <w:p w:rsidR="00872EFC" w:rsidRPr="00872EFC" w:rsidRDefault="00872EFC" w:rsidP="00526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70-  5789 руб. за указанный период.</w:t>
      </w:r>
    </w:p>
    <w:p w:rsidR="00872EFC" w:rsidRPr="00872EFC" w:rsidRDefault="00872EFC" w:rsidP="00D93DDF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лотам № 43; 57; 61; 62; 63; 64: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Валиева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Наира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Кузьминовна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лотам № 57; 62; 63; 64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единственной участницей аукциона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Валиеву Н. К.,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57- 5789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62-  5789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63-  5789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64-  5789 руб. за указанный период.</w:t>
      </w:r>
    </w:p>
    <w:p w:rsidR="00872EFC" w:rsidRPr="00872EFC" w:rsidRDefault="00872EFC" w:rsidP="00D93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лотам № 43; 61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участни</w:t>
      </w:r>
      <w:r w:rsidR="00D93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цей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аукциона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Валиеву Н.К., заявка соответствует требования аукционной документации.</w:t>
      </w:r>
    </w:p>
    <w:p w:rsidR="00872EFC" w:rsidRPr="00872EFC" w:rsidRDefault="00872EFC" w:rsidP="00D93DDF">
      <w:pPr>
        <w:spacing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лотам № 37; 41: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proofErr w:type="gram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Саутиева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Мадина</w:t>
            </w:r>
            <w:proofErr w:type="spellEnd"/>
            <w:proofErr w:type="gram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Урузмаговна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526D2F" w:rsidRDefault="00872EFC" w:rsidP="00D93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лотам № 37; 41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участни</w:t>
      </w:r>
      <w:r w:rsidR="00D93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цей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аукциона</w:t>
      </w:r>
      <w:r w:rsidR="004C6AA2" w:rsidRP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Саутиеву</w:t>
      </w:r>
      <w:proofErr w:type="spellEnd"/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М.У.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заявка соответствует тре</w:t>
      </w:r>
      <w:r w:rsidR="00D93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бования аукционной документации.</w:t>
      </w:r>
    </w:p>
    <w:p w:rsidR="00D93DDF" w:rsidRPr="00D93DDF" w:rsidRDefault="00D93DDF" w:rsidP="00D93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EFC" w:rsidRPr="00872EFC" w:rsidRDefault="00872EFC" w:rsidP="00D93DDF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</w:t>
      </w:r>
      <w:r w:rsidR="00D93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50: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Плиева Алина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Сосанова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лоту № 50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единственной участницей 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аукциона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Плиеву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50-  2903 руб. за указанный период;</w:t>
      </w:r>
    </w:p>
    <w:p w:rsidR="00872EFC" w:rsidRPr="00872EFC" w:rsidRDefault="00872EFC" w:rsidP="00D93DD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</w:t>
      </w:r>
      <w:r w:rsidR="00D93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49: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Плиева Алина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Сосанова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отказать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отказать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отказать</w:t>
            </w:r>
          </w:p>
        </w:tc>
      </w:tr>
    </w:tbl>
    <w:p w:rsidR="00872EFC" w:rsidRPr="00872EFC" w:rsidRDefault="00872EFC" w:rsidP="00526D2F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отказать в допуске на участие, т.к. заявка участника не соответствует аукционной документации, а именно отсутствует платежный документ, подтверждающий внесение денежных средств в качестве задатка для участия в аукционе, в размере 30% от начальной цены заявленного лота.</w:t>
      </w:r>
    </w:p>
    <w:p w:rsidR="00526D2F" w:rsidRDefault="00872EFC" w:rsidP="00D93DDF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признать указанный лот не состоявшимся. </w:t>
      </w:r>
    </w:p>
    <w:p w:rsidR="00D93DDF" w:rsidRDefault="00D93DDF" w:rsidP="00D93DDF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3DDF" w:rsidRPr="00D93DDF" w:rsidRDefault="00D93DDF" w:rsidP="00D93DDF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D93DDF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</w:t>
      </w:r>
      <w:r w:rsidR="00D93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24: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Хамикоева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Ивановна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872EFC" w:rsidRPr="001D2813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D28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 24</w:t>
      </w:r>
      <w:r w:rsidR="00550A52" w:rsidRPr="001D28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D2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допустить и признать единственной участницей аукциона </w:t>
      </w:r>
      <w:r w:rsidR="004C6AA2" w:rsidRPr="001D2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 w:rsidRPr="001D281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Хамикоеву</w:t>
      </w:r>
      <w:proofErr w:type="spellEnd"/>
      <w:r w:rsidRPr="001D2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И.И., </w:t>
      </w:r>
      <w:r w:rsidRPr="001D281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1D2813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D281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лот № 24-  5789 руб. за указанный период;</w:t>
      </w:r>
    </w:p>
    <w:p w:rsidR="00872EFC" w:rsidRPr="001D2813" w:rsidRDefault="00872EFC" w:rsidP="00D93DDF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лотам № 48; 74; 75.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Чехоев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Казбек Викторович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лотам № 48; 74; 75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Чехоева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К.В.,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48- 2903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74-  2903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75-  2903 руб. за указанный период.</w:t>
      </w:r>
    </w:p>
    <w:p w:rsidR="00526D2F" w:rsidRDefault="00526D2F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72EFC" w:rsidRPr="00872EFC" w:rsidRDefault="00872EFC" w:rsidP="00D93DDF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лоту № 84: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Салказанова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Сима 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Борисовна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550A52" w:rsidP="00D9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лоту №84, </w:t>
      </w:r>
      <w:r w:rsidR="00872EF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допустить и признать участником аукциона</w:t>
      </w:r>
      <w:r w:rsidR="004C6AA2" w:rsidRP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 w:rsidR="00872EF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Салказанову</w:t>
      </w:r>
      <w:proofErr w:type="spellEnd"/>
      <w:r w:rsidR="00872EF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С.Б., заявка участника соответствует требованиям аукционной документации.</w:t>
      </w:r>
    </w:p>
    <w:p w:rsidR="00872EFC" w:rsidRPr="00872EFC" w:rsidRDefault="00872EFC" w:rsidP="00D93DD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лоту № 71: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D93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D93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D93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D93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D93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Хамикоев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Алан Александрович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лоту № 71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Хамикоева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D9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71- 5789 руб. за указанный период;</w:t>
      </w:r>
    </w:p>
    <w:p w:rsidR="00872EFC" w:rsidRPr="00872EFC" w:rsidRDefault="00872EFC" w:rsidP="00D93DD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лоту № 14: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D93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D93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D93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Дзгоева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лоту № 14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Дзгоеву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EF15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14- 5789 руб. за указанный период;</w:t>
      </w:r>
    </w:p>
    <w:p w:rsidR="00872EFC" w:rsidRPr="00872EFC" w:rsidRDefault="00872EFC" w:rsidP="00EF155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лоту № 61: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EF15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EF1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EF1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EF15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Керчелаева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Эльза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Авдиевна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EF15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лоту №61,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допустить</w:t>
      </w:r>
      <w:r w:rsidR="001D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признать участником аукциона</w:t>
      </w:r>
      <w:r w:rsidR="00BB5C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Керчелаеву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Э.А., заявка участника соответствует требованиям аукционной документации.</w:t>
      </w:r>
    </w:p>
    <w:p w:rsidR="008627FD" w:rsidRPr="00872EFC" w:rsidRDefault="008627FD" w:rsidP="00EF155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</w:t>
      </w:r>
      <w:r w:rsidR="00EF1556" w:rsidRPr="00550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ам</w:t>
      </w:r>
      <w:r w:rsidRPr="00550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51; 58; 66: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627FD" w:rsidRPr="00872EFC" w:rsidTr="009816F1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7FD" w:rsidRPr="00872EFC" w:rsidRDefault="008627FD" w:rsidP="00EF15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627FD" w:rsidRPr="00872EFC" w:rsidRDefault="008627FD" w:rsidP="00EF1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627FD" w:rsidRPr="00872EFC" w:rsidRDefault="008627FD" w:rsidP="00EF1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7FD" w:rsidRPr="00872EFC" w:rsidRDefault="008627FD" w:rsidP="00EF15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627FD" w:rsidRPr="00872EFC" w:rsidTr="009816F1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7FD" w:rsidRPr="00872EFC" w:rsidRDefault="008627FD" w:rsidP="009816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27FD" w:rsidRPr="00872EFC" w:rsidRDefault="008627FD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627FD" w:rsidRPr="00872EFC" w:rsidRDefault="008627FD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7FD" w:rsidRPr="00872EFC" w:rsidRDefault="008627FD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627FD" w:rsidRPr="00872EFC" w:rsidRDefault="008627FD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7FD" w:rsidRPr="00872EFC" w:rsidRDefault="008627FD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627FD" w:rsidRPr="00872EFC" w:rsidRDefault="008627FD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627FD" w:rsidRPr="00872EFC" w:rsidTr="009816F1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7FD" w:rsidRPr="00872EFC" w:rsidRDefault="004C6AA2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9A1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Оганесов</w:t>
            </w:r>
            <w:proofErr w:type="spellEnd"/>
            <w:r w:rsidR="009A1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Рубен Робертович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7FD" w:rsidRPr="00872EFC" w:rsidRDefault="008627FD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7FD" w:rsidRPr="00872EFC" w:rsidRDefault="008627FD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7FD" w:rsidRPr="00872EFC" w:rsidRDefault="008627FD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2F7DD1" w:rsidRDefault="009A1EFA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550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лот</w:t>
      </w:r>
      <w:r w:rsidR="00550A52" w:rsidRP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51</w:t>
      </w:r>
      <w:r w:rsidR="004C6AA2" w:rsidRP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66</w:t>
      </w:r>
      <w:r w:rsidR="00550A52" w:rsidRP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r w:rsidR="002F7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 w:rsidR="002F7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Оганесова</w:t>
      </w:r>
      <w:proofErr w:type="spellEnd"/>
      <w:r w:rsidR="002F7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Р.</w:t>
      </w:r>
      <w:r w:rsidR="00981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816F1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соответствует требованиям </w:t>
      </w:r>
      <w:r w:rsidR="002F7DD1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аукционной </w:t>
      </w:r>
      <w:r w:rsidR="002F7DD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документации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  Рекомендуем заключ</w:t>
      </w:r>
      <w:r w:rsidR="002F7DD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ить договора по начальной цене:</w:t>
      </w:r>
    </w:p>
    <w:p w:rsidR="008627FD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4C6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6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5789 руб. за указанный период;</w:t>
      </w:r>
    </w:p>
    <w:p w:rsidR="002F7DD1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66-5789 руб. за указанный период;</w:t>
      </w:r>
    </w:p>
    <w:p w:rsidR="002F7DD1" w:rsidRPr="002F7DD1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-</w:t>
      </w:r>
      <w:r w:rsidRPr="002F7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лоту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участником аукциона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Оганесова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Р.,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заявка соответствует требования аукционной документации</w:t>
      </w:r>
    </w:p>
    <w:p w:rsidR="002F7DD1" w:rsidRPr="00872EFC" w:rsidRDefault="002F7DD1" w:rsidP="00EF1556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</w:t>
      </w:r>
      <w:r w:rsidR="00EF15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ам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29; 67; 68; 78; 81; 82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2F7DD1" w:rsidRPr="00872EFC" w:rsidTr="009816F1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2F7DD1" w:rsidRPr="00872EFC" w:rsidRDefault="002F7DD1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F7DD1" w:rsidRPr="00872EFC" w:rsidRDefault="002F7DD1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2F7DD1" w:rsidRPr="00872EFC" w:rsidTr="009816F1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DD1" w:rsidRPr="00872EFC" w:rsidRDefault="002F7DD1" w:rsidP="009816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2F7DD1" w:rsidRPr="00872EFC" w:rsidRDefault="002F7DD1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DD1" w:rsidRPr="00872EFC" w:rsidRDefault="002F7DD1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2F7DD1" w:rsidRPr="00872EFC" w:rsidTr="009816F1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DD1" w:rsidRPr="00872EFC" w:rsidRDefault="002F7DD1" w:rsidP="002F7D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Дзуцов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Батраз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Константинович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7DD1" w:rsidRPr="00872EFC" w:rsidRDefault="002F7DD1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2F7DD1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лот</w:t>
      </w:r>
      <w:r w:rsidR="00892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ам </w:t>
      </w:r>
      <w:r w:rsidRPr="00892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29; 67; 68; 78; 81; 82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92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Дзуцова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К.,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заявка соответствует требованиям аукционной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документации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  Рекомендуем заключ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ить договора по начальной цене:</w:t>
      </w:r>
    </w:p>
    <w:p w:rsidR="002F7DD1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29-2903 руб. за указанный период;</w:t>
      </w:r>
    </w:p>
    <w:p w:rsidR="002F7DD1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67-5789 руб. за указанный период;</w:t>
      </w:r>
    </w:p>
    <w:p w:rsidR="002F7DD1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68-5789 руб. за указанный период;</w:t>
      </w:r>
    </w:p>
    <w:p w:rsidR="00430712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78-5789 руб. за указанный период;</w:t>
      </w:r>
    </w:p>
    <w:p w:rsidR="002F7DD1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81-5789 руб. за указанный период;</w:t>
      </w:r>
    </w:p>
    <w:p w:rsidR="002F7DD1" w:rsidRDefault="002F7DD1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82-5789 руб. за указанный период.</w:t>
      </w:r>
    </w:p>
    <w:p w:rsidR="00892198" w:rsidRPr="00872EFC" w:rsidRDefault="00892198" w:rsidP="00EF1556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</w:t>
      </w:r>
      <w:r w:rsidR="00EF15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ам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7; 8; 9; 10; 11; 12; 15; 36; 45; 58; 83; 84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48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4"/>
        <w:gridCol w:w="4500"/>
        <w:gridCol w:w="4500"/>
        <w:gridCol w:w="3332"/>
      </w:tblGrid>
      <w:tr w:rsidR="00892198" w:rsidRPr="00872EFC" w:rsidTr="00892198">
        <w:trPr>
          <w:trHeight w:hRule="exact" w:val="756"/>
        </w:trPr>
        <w:tc>
          <w:tcPr>
            <w:tcW w:w="25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198" w:rsidRPr="00872EFC" w:rsidRDefault="00892198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92198" w:rsidRPr="00872EFC" w:rsidRDefault="00892198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92198" w:rsidRPr="00872EFC" w:rsidRDefault="00892198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198" w:rsidRPr="00872EFC" w:rsidRDefault="00892198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92198" w:rsidRPr="00872EFC" w:rsidTr="00892198">
        <w:trPr>
          <w:trHeight w:hRule="exact" w:val="914"/>
        </w:trPr>
        <w:tc>
          <w:tcPr>
            <w:tcW w:w="25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198" w:rsidRPr="00872EFC" w:rsidRDefault="00892198" w:rsidP="009816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2198" w:rsidRPr="00872EFC" w:rsidRDefault="00892198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92198" w:rsidRPr="00872EFC" w:rsidRDefault="00892198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2198" w:rsidRPr="00872EFC" w:rsidRDefault="00892198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92198" w:rsidRPr="00872EFC" w:rsidRDefault="00892198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2198" w:rsidRPr="00872EFC" w:rsidRDefault="00892198" w:rsidP="0098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92198" w:rsidRPr="00872EFC" w:rsidRDefault="00892198" w:rsidP="00981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92198" w:rsidRPr="00872EFC" w:rsidTr="00892198">
        <w:trPr>
          <w:trHeight w:hRule="exact" w:val="1093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198" w:rsidRPr="00872EFC" w:rsidRDefault="00892198" w:rsidP="00EF15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</w:t>
            </w:r>
            <w:r w:rsidR="0043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Андиев Сослан </w:t>
            </w:r>
            <w:proofErr w:type="spellStart"/>
            <w:r w:rsidR="0043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Таймуразович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2198" w:rsidRPr="00872EFC" w:rsidRDefault="00892198" w:rsidP="00EF15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198" w:rsidRPr="00872EFC" w:rsidRDefault="00892198" w:rsidP="00EF15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2198" w:rsidRPr="00872EFC" w:rsidRDefault="00892198" w:rsidP="00EF15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92198" w:rsidRDefault="00892198" w:rsidP="00EF155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EF1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лотам № 7; 8; 9; 10; 11; 12; </w:t>
      </w:r>
      <w:r w:rsidR="00EF1556" w:rsidRPr="00EF1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15; 83</w:t>
      </w:r>
      <w:r w:rsidR="00550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F1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="00430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Андиева С. Т.,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заявка соответствует требованиям аукционной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документации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  Рекомендуем заключ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ить договора по начальной цене:</w:t>
      </w:r>
    </w:p>
    <w:p w:rsidR="00892198" w:rsidRDefault="00892198" w:rsidP="00892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лот№ </w:t>
      </w:r>
      <w:r w:rsidR="0005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5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5789</w:t>
      </w:r>
      <w:r w:rsidR="00BB5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за указанный период;</w:t>
      </w:r>
    </w:p>
    <w:p w:rsidR="00892198" w:rsidRDefault="00892198" w:rsidP="00892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лот№ </w:t>
      </w:r>
      <w:r w:rsidR="0005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5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5789</w:t>
      </w:r>
      <w:r w:rsidR="00BB5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за указанный период;</w:t>
      </w:r>
    </w:p>
    <w:p w:rsidR="00892198" w:rsidRDefault="00892198" w:rsidP="00892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лот№ </w:t>
      </w:r>
      <w:r w:rsidR="0005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-5789 руб. за указанный период;</w:t>
      </w:r>
    </w:p>
    <w:p w:rsidR="00892198" w:rsidRDefault="00892198" w:rsidP="00892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лот№ </w:t>
      </w:r>
      <w:r w:rsidR="0005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-5789 руб. за указанный период;</w:t>
      </w:r>
    </w:p>
    <w:p w:rsidR="002F7DD1" w:rsidRDefault="008F69E4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лот№ </w:t>
      </w:r>
      <w:r w:rsidR="0005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11-2903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за указанный период</w:t>
      </w:r>
      <w:r w:rsidR="0005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7D0B" w:rsidRDefault="00057D0B" w:rsidP="002F7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12-5789 руб. за указанный период;</w:t>
      </w:r>
    </w:p>
    <w:p w:rsidR="00057D0B" w:rsidRDefault="00057D0B" w:rsidP="0005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15-5789 руб. за указанный период;</w:t>
      </w:r>
    </w:p>
    <w:p w:rsidR="00057D0B" w:rsidRDefault="00057D0B" w:rsidP="00EF15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83</w:t>
      </w:r>
      <w:r w:rsidR="00EF1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-5789 руб. за указанный период.</w:t>
      </w:r>
    </w:p>
    <w:p w:rsidR="002F7DD1" w:rsidRDefault="00430712" w:rsidP="002F7DD1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лотам №45; 58; 84 допустить и признать участниками аукциона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 Андиева С. Т., т.к. заявка участника полностью соответствует требованиям аукционной документации.</w:t>
      </w:r>
    </w:p>
    <w:p w:rsidR="004A0DA9" w:rsidRPr="00872EFC" w:rsidRDefault="004A0DA9" w:rsidP="004A0DA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лоту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4A0DA9" w:rsidRPr="00872EFC" w:rsidTr="004A0DA9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4A0DA9" w:rsidRPr="00872EFC" w:rsidRDefault="004A0DA9" w:rsidP="004A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A0DA9" w:rsidRPr="00872EFC" w:rsidRDefault="004A0DA9" w:rsidP="004A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4A0DA9" w:rsidRPr="00872EFC" w:rsidTr="004A0DA9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DA9" w:rsidRPr="00872EFC" w:rsidRDefault="004A0DA9" w:rsidP="004A0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4A0DA9" w:rsidRPr="00872EFC" w:rsidRDefault="004A0DA9" w:rsidP="004A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DA9" w:rsidRPr="00872EFC" w:rsidRDefault="004A0DA9" w:rsidP="004A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4A0DA9" w:rsidRPr="00872EFC" w:rsidTr="00BB5C71">
        <w:trPr>
          <w:trHeight w:hRule="exact" w:val="100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DA9" w:rsidRDefault="004A0DA9" w:rsidP="00BB5C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BB5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Кисиева</w:t>
            </w:r>
            <w:proofErr w:type="spellEnd"/>
            <w:r w:rsidR="00BB5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Романовна</w:t>
            </w:r>
          </w:p>
          <w:p w:rsidR="00BB5C71" w:rsidRPr="00872EFC" w:rsidRDefault="00BB5C71" w:rsidP="00BB5C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0DA9" w:rsidRPr="00872EFC" w:rsidRDefault="004A0DA9" w:rsidP="004A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4A0DA9" w:rsidRPr="00872EFC" w:rsidRDefault="004A0DA9" w:rsidP="00BB5C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лоту №23,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 w:rsidR="00BB5C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 w:rsidR="00BB5C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Кисиева</w:t>
      </w:r>
      <w:proofErr w:type="spellEnd"/>
      <w:r w:rsidR="00BB5C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М.Р.,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BB5C71" w:rsidRDefault="00BB5C71" w:rsidP="00BB5C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лот№ 23- 5789 руб. за указанный период.</w:t>
      </w:r>
    </w:p>
    <w:p w:rsidR="004A0DA9" w:rsidRPr="00872EFC" w:rsidRDefault="004A0DA9" w:rsidP="002F7DD1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7DD1" w:rsidRPr="00430712" w:rsidRDefault="00430712" w:rsidP="002F7D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Подписи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50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членов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аукционной комиссии</w:t>
      </w:r>
      <w:r w:rsidRPr="00430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30712" w:rsidRPr="00872EFC" w:rsidRDefault="00430712" w:rsidP="00430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430712" w:rsidRPr="00872EFC" w:rsidRDefault="00430712" w:rsidP="004307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_____________________</w:t>
      </w:r>
    </w:p>
    <w:p w:rsidR="00430712" w:rsidRPr="00872EFC" w:rsidRDefault="00430712" w:rsidP="004307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proofErr w:type="spellStart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Сланов</w:t>
      </w:r>
      <w:proofErr w:type="spellEnd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Роберт Львович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__________________________</w:t>
      </w:r>
    </w:p>
    <w:p w:rsidR="00430712" w:rsidRPr="00872EFC" w:rsidRDefault="00430712" w:rsidP="00430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________________________</w:t>
      </w:r>
    </w:p>
    <w:p w:rsidR="002F7DD1" w:rsidRPr="00872EFC" w:rsidRDefault="002F7DD1" w:rsidP="002F7DD1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3A0F" w:rsidRDefault="00FA3A0F" w:rsidP="00872EFC"/>
    <w:sectPr w:rsidR="00FA3A0F" w:rsidSect="00872E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4F9"/>
    <w:rsid w:val="00057D0B"/>
    <w:rsid w:val="000679C3"/>
    <w:rsid w:val="00152632"/>
    <w:rsid w:val="001D2813"/>
    <w:rsid w:val="002D682D"/>
    <w:rsid w:val="002F7DD1"/>
    <w:rsid w:val="003512A0"/>
    <w:rsid w:val="00430712"/>
    <w:rsid w:val="004A0DA9"/>
    <w:rsid w:val="004B31E8"/>
    <w:rsid w:val="004C6AA2"/>
    <w:rsid w:val="00526D2F"/>
    <w:rsid w:val="00550A52"/>
    <w:rsid w:val="005517AB"/>
    <w:rsid w:val="00581076"/>
    <w:rsid w:val="005E24F9"/>
    <w:rsid w:val="00610622"/>
    <w:rsid w:val="0068106C"/>
    <w:rsid w:val="0075670A"/>
    <w:rsid w:val="008627FD"/>
    <w:rsid w:val="00872EFC"/>
    <w:rsid w:val="00892198"/>
    <w:rsid w:val="008D20AE"/>
    <w:rsid w:val="008F69E4"/>
    <w:rsid w:val="009816F1"/>
    <w:rsid w:val="009A1EFA"/>
    <w:rsid w:val="00AB5D52"/>
    <w:rsid w:val="00BB5C71"/>
    <w:rsid w:val="00D93DDF"/>
    <w:rsid w:val="00E16C1F"/>
    <w:rsid w:val="00EF1556"/>
    <w:rsid w:val="00FA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2A871-CFE7-44CD-BF6E-6A766B13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72E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16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C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E628F-A17D-4CED-B2E2-CF771538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15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Михаил Шаталов</cp:lastModifiedBy>
  <cp:revision>10</cp:revision>
  <cp:lastPrinted>2017-05-29T07:12:00Z</cp:lastPrinted>
  <dcterms:created xsi:type="dcterms:W3CDTF">2017-05-25T07:41:00Z</dcterms:created>
  <dcterms:modified xsi:type="dcterms:W3CDTF">2017-05-30T14:43:00Z</dcterms:modified>
</cp:coreProperties>
</file>